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sz w:val="40"/>
          <w:szCs w:val="40"/>
        </w:rPr>
      </w:pPr>
      <w:r>
        <w:rPr>
          <w:sz w:val="40"/>
          <w:szCs w:val="40"/>
        </w:rP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38100</wp:posOffset>
            </wp:positionH>
            <wp:positionV relativeFrom="paragraph">
              <wp:posOffset>-423545</wp:posOffset>
            </wp:positionV>
            <wp:extent cx="5760720" cy="2206625"/>
            <wp:effectExtent l="0" t="0" r="0" b="0"/>
            <wp:wrapSquare wrapText="largest"/>
            <wp:docPr id="1" name="Obraz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206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jc w:val="center"/>
        <w:rPr/>
      </w:pPr>
      <w:r>
        <w:rPr>
          <w:sz w:val="40"/>
          <w:szCs w:val="40"/>
        </w:rPr>
        <w:t xml:space="preserve">spotkanie </w:t>
      </w:r>
      <w:r>
        <w:rPr>
          <w:sz w:val="40"/>
          <w:szCs w:val="40"/>
        </w:rPr>
        <w:t>2024</w:t>
      </w:r>
    </w:p>
    <w:p>
      <w:pPr>
        <w:pStyle w:val="Normal"/>
        <w:jc w:val="center"/>
        <w:rPr/>
      </w:pPr>
      <w:r>
        <w:rPr>
          <w:b/>
          <w:bCs/>
          <w:sz w:val="40"/>
          <w:szCs w:val="40"/>
        </w:rPr>
        <w:t xml:space="preserve"> </w:t>
      </w:r>
      <w:r>
        <w:rPr>
          <w:b/>
          <w:bCs/>
          <w:sz w:val="40"/>
          <w:szCs w:val="40"/>
        </w:rPr>
        <w:t>(8 godzin)</w:t>
      </w:r>
    </w:p>
    <w:p>
      <w:pPr>
        <w:pStyle w:val="Normal"/>
        <w:jc w:val="center"/>
        <w:rPr/>
      </w:pPr>
      <w:r>
        <w:rPr>
          <w:b/>
          <w:bCs/>
          <w:sz w:val="40"/>
          <w:szCs w:val="40"/>
        </w:rPr>
        <w:t>3</w:t>
      </w:r>
      <w:r>
        <w:rPr>
          <w:b/>
          <w:bCs/>
          <w:sz w:val="40"/>
          <w:szCs w:val="40"/>
        </w:rPr>
        <w:t>2</w:t>
      </w:r>
      <w:r>
        <w:rPr>
          <w:b/>
          <w:bCs/>
          <w:sz w:val="40"/>
          <w:szCs w:val="40"/>
        </w:rPr>
        <w:t>0 złotych za osobę</w:t>
      </w:r>
    </w:p>
    <w:p>
      <w:pPr>
        <w:pStyle w:val="Normal"/>
        <w:jc w:val="center"/>
        <w:rPr/>
      </w:pP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ZUPA</w:t>
      </w:r>
    </w:p>
    <w:p>
      <w:pPr>
        <w:pStyle w:val="Normal"/>
        <w:jc w:val="center"/>
        <w:rPr/>
      </w:pPr>
      <w:r>
        <w:rPr>
          <w:sz w:val="28"/>
          <w:szCs w:val="28"/>
        </w:rPr>
        <w:t>Krem pomidorowy z bazylią i mozzarellą</w:t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  <w:sz w:val="28"/>
          <w:szCs w:val="28"/>
        </w:rPr>
        <w:t>DANIE GŁÓWNE</w:t>
      </w:r>
    </w:p>
    <w:p>
      <w:pPr>
        <w:pStyle w:val="Normal"/>
        <w:jc w:val="center"/>
        <w:rPr/>
      </w:pPr>
      <w:r>
        <w:rPr>
          <w:sz w:val="28"/>
          <w:szCs w:val="28"/>
        </w:rPr>
        <w:t>filet z kaczki z gruszką i sosem z trójniaka i warzywami sezonowymi</w:t>
      </w:r>
    </w:p>
    <w:p>
      <w:pPr>
        <w:pStyle w:val="Normal"/>
        <w:jc w:val="center"/>
        <w:rPr/>
      </w:pPr>
      <w:r>
        <w:rPr>
          <w:sz w:val="28"/>
          <w:szCs w:val="28"/>
        </w:rPr>
        <w:t>polędwiczka wieprzowa z sosem śliwkowym i warzywami sezonowymi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kurczak supreme</w:t>
      </w:r>
    </w:p>
    <w:p>
      <w:pPr>
        <w:pStyle w:val="Normal"/>
        <w:jc w:val="center"/>
        <w:rPr/>
      </w:pPr>
      <w:r>
        <w:rPr>
          <w:sz w:val="28"/>
          <w:szCs w:val="28"/>
        </w:rPr>
        <w:t>stek z kalafiora z sosem tahini (vege)</w:t>
      </w:r>
    </w:p>
    <w:p>
      <w:pPr>
        <w:pStyle w:val="Normal"/>
        <w:jc w:val="center"/>
        <w:rPr/>
      </w:pPr>
      <w:r>
        <w:rPr>
          <w:sz w:val="28"/>
          <w:szCs w:val="28"/>
        </w:rPr>
        <w:t>makaron z warzywami sezonowymi</w:t>
      </w:r>
    </w:p>
    <w:p>
      <w:pPr>
        <w:pStyle w:val="Normal"/>
        <w:jc w:val="center"/>
        <w:rPr/>
      </w:pPr>
      <w:r>
        <w:rPr>
          <w:sz w:val="28"/>
          <w:szCs w:val="28"/>
        </w:rPr>
        <w:t>kluski śląskie</w:t>
      </w:r>
    </w:p>
    <w:p>
      <w:pPr>
        <w:pStyle w:val="Normal"/>
        <w:jc w:val="center"/>
        <w:rPr/>
      </w:pPr>
      <w:r>
        <w:rPr>
          <w:sz w:val="28"/>
          <w:szCs w:val="28"/>
        </w:rPr>
        <w:t>ziemniaki z koperkiem</w:t>
      </w:r>
    </w:p>
    <w:p>
      <w:pPr>
        <w:pStyle w:val="Normal"/>
        <w:jc w:val="center"/>
        <w:rPr/>
      </w:pPr>
      <w:r>
        <w:rPr>
          <w:sz w:val="28"/>
          <w:szCs w:val="28"/>
        </w:rPr>
        <w:t>ziemniaki pieczone</w:t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  <w:sz w:val="28"/>
          <w:szCs w:val="28"/>
        </w:rPr>
        <w:t>TORT do ustalenia</w:t>
      </w:r>
    </w:p>
    <w:p>
      <w:pPr>
        <w:pStyle w:val="Normal"/>
        <w:jc w:val="center"/>
        <w:rPr/>
      </w:pPr>
      <w:r>
        <w:rPr>
          <w:sz w:val="28"/>
          <w:szCs w:val="28"/>
        </w:rPr>
        <w:t xml:space="preserve">Dodatkowy koszt </w:t>
      </w:r>
      <w:r>
        <w:rPr>
          <w:sz w:val="28"/>
          <w:szCs w:val="28"/>
        </w:rPr>
        <w:t>25 złotych od osoby</w:t>
      </w:r>
      <w:r>
        <w:rPr>
          <w:sz w:val="28"/>
          <w:szCs w:val="28"/>
        </w:rPr>
        <w:t xml:space="preserve">, może być zamówiony u nas lub z zewnątrz </w:t>
      </w:r>
      <w:r>
        <w:rPr>
          <w:sz w:val="28"/>
          <w:szCs w:val="28"/>
        </w:rPr>
        <w:t>(opłata 100 do 300 złotych)</w:t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  <w:sz w:val="28"/>
          <w:szCs w:val="28"/>
        </w:rPr>
        <w:t>PRZERWA KAWOWA</w:t>
      </w:r>
    </w:p>
    <w:p>
      <w:pPr>
        <w:pStyle w:val="Normal"/>
        <w:jc w:val="center"/>
        <w:rPr/>
      </w:pPr>
      <w:r>
        <w:rPr>
          <w:sz w:val="28"/>
          <w:szCs w:val="28"/>
        </w:rPr>
        <w:t>Kawa, wybór herbat, soki: pomarańczowy i jabłkowy, woda z cytryną</w:t>
      </w:r>
    </w:p>
    <w:p>
      <w:pPr>
        <w:pStyle w:val="Normal"/>
        <w:jc w:val="center"/>
        <w:rPr>
          <w:sz w:val="28"/>
          <w:szCs w:val="28"/>
        </w:rPr>
      </w:pPr>
      <w:r>
        <w:rPr/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  <w:sz w:val="28"/>
          <w:szCs w:val="28"/>
        </w:rPr>
        <w:t>CIASTA DOMOWE i OWOCE</w:t>
      </w:r>
    </w:p>
    <w:p>
      <w:pPr>
        <w:pStyle w:val="Normal"/>
        <w:jc w:val="center"/>
        <w:rPr/>
      </w:pPr>
      <w:r>
        <w:rPr>
          <w:sz w:val="28"/>
          <w:szCs w:val="28"/>
        </w:rPr>
        <w:t>sernik, szarlotka, panna cotta, tiramisu</w:t>
      </w:r>
    </w:p>
    <w:p>
      <w:pPr>
        <w:pStyle w:val="Normal"/>
        <w:jc w:val="center"/>
        <w:rPr/>
      </w:pPr>
      <w:r>
        <w:rPr>
          <w:sz w:val="28"/>
          <w:szCs w:val="28"/>
        </w:rPr>
        <w:t>owoce sezonowe</w:t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  <w:sz w:val="28"/>
          <w:szCs w:val="28"/>
        </w:rPr>
        <w:t>ZIMNY BUFET</w:t>
      </w:r>
    </w:p>
    <w:p>
      <w:pPr>
        <w:pStyle w:val="Normal"/>
        <w:jc w:val="center"/>
        <w:rPr/>
      </w:pPr>
      <w:r>
        <w:rPr>
          <w:sz w:val="28"/>
          <w:szCs w:val="28"/>
        </w:rPr>
        <w:t>vol au vent</w:t>
      </w:r>
    </w:p>
    <w:p>
      <w:pPr>
        <w:pStyle w:val="Normal"/>
        <w:jc w:val="center"/>
        <w:rPr/>
      </w:pPr>
      <w:r>
        <w:rPr>
          <w:sz w:val="28"/>
          <w:szCs w:val="28"/>
        </w:rPr>
        <w:t>koreczki koktajlowe 3 rodzaje</w:t>
      </w:r>
    </w:p>
    <w:p>
      <w:pPr>
        <w:pStyle w:val="Normal"/>
        <w:jc w:val="center"/>
        <w:rPr/>
      </w:pPr>
      <w:r>
        <w:rPr>
          <w:sz w:val="28"/>
          <w:szCs w:val="28"/>
        </w:rPr>
        <w:t>mini kanapki  w wersji wege</w:t>
      </w:r>
    </w:p>
    <w:p>
      <w:pPr>
        <w:pStyle w:val="Normal"/>
        <w:jc w:val="center"/>
        <w:rPr/>
      </w:pPr>
      <w:r>
        <w:rPr>
          <w:sz w:val="28"/>
          <w:szCs w:val="28"/>
        </w:rPr>
        <w:t>deska serów</w:t>
      </w:r>
    </w:p>
    <w:p>
      <w:pPr>
        <w:pStyle w:val="Normal"/>
        <w:jc w:val="center"/>
        <w:rPr/>
      </w:pPr>
      <w:r>
        <w:rPr>
          <w:sz w:val="28"/>
          <w:szCs w:val="28"/>
        </w:rPr>
        <w:t>deska mięs</w:t>
      </w:r>
    </w:p>
    <w:p>
      <w:pPr>
        <w:pStyle w:val="Normal"/>
        <w:jc w:val="center"/>
        <w:rPr/>
      </w:pPr>
      <w:r>
        <w:rPr>
          <w:sz w:val="28"/>
          <w:szCs w:val="28"/>
        </w:rPr>
        <w:t>carpaccio vege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tarta sezonowa</w:t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ciepły bufet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od 20:00 przez dwie godziny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serwowana barszczyk z krokietem o 20:00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bigos na ciepło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stays z kurczaka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before="0" w:after="160"/>
        <w:jc w:val="center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Liberation Sans">
    <w:altName w:val="Arial"/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l-PL" w:eastAsia="zh-CN" w:bidi="zh-CN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等线" w:asciiTheme="minorHAnsi" w:cstheme="minorBidi" w:eastAsiaTheme="minorHAnsi" w:hAnsiTheme="minorHAnsi"/>
        <w:lang w:val="pl-PL" w:eastAsia="zh-CN" w:bidi="hi-IN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等线" w:asciiTheme="minorHAnsi" w:cstheme="minorBidi" w:eastAsiaTheme="minorHAnsi" w:hAnsiTheme="minorHAnsi"/>
      <w:color w:val="auto"/>
      <w:kern w:val="0"/>
      <w:sz w:val="22"/>
      <w:szCs w:val="22"/>
      <w:lang w:eastAsia="en-US" w:bidi="ar-SA" w:val="pl-P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qFormat/>
    <w:pPr>
      <w:spacing w:lineRule="auto" w:line="276" w:before="0" w:after="140"/>
    </w:pPr>
    <w:rPr/>
  </w:style>
  <w:style w:type="paragraph" w:styleId="Lista">
    <w:name w:val="List"/>
    <w:basedOn w:val="Tretekstu"/>
    <w:qFormat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Arial"/>
    </w:rPr>
  </w:style>
  <w:style w:type="paragraph" w:styleId="Gwkaistopka" w:customStyle="1">
    <w:name w:val="Główka i stopka"/>
    <w:basedOn w:val="Normal"/>
    <w:qFormat/>
    <w:pPr/>
    <w:rPr/>
  </w:style>
  <w:style w:type="paragraph" w:styleId="Gwka">
    <w:name w:val="Header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LibreOffice/6.3.1.2$Windows_x86 LibreOffice_project/b79626edf0065ac373bd1df5c28bd630b4424273</Application>
  <Pages>2</Pages>
  <Words>143</Words>
  <Characters>764</Characters>
  <CharactersWithSpaces>876</CharactersWithSpaces>
  <Paragraphs>34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2023-07-30T09:19:00Z</dcterms:created>
  <dc:creator>Kocięcka, Joanna (KMWLW)</dc:creator>
  <dc:description/>
  <dc:language>pl-PL</dc:language>
  <cp:lastModifiedBy/>
  <cp:lastPrinted>2022-10-22T11:24:00Z</cp:lastPrinted>
  <dcterms:modified xsi:type="dcterms:W3CDTF">2024-07-05T11:39:39Z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ICV">
    <vt:lpwstr>197C364CA6404B56935516CA657AEF41_13</vt:lpwstr>
  </property>
  <property fmtid="{D5CDD505-2E9C-101B-9397-08002B2CF9AE}" pid="6" name="KSOProductBuildVer">
    <vt:lpwstr>1045-12.2.0.13215</vt:lpwstr>
  </property>
  <property fmtid="{D5CDD505-2E9C-101B-9397-08002B2CF9AE}" pid="7" name="LinksUpToDate">
    <vt:bool>0</vt:bool>
  </property>
  <property fmtid="{D5CDD505-2E9C-101B-9397-08002B2CF9AE}" pid="8" name="ScaleCrop">
    <vt:bool>0</vt:bool>
  </property>
  <property fmtid="{D5CDD505-2E9C-101B-9397-08002B2CF9AE}" pid="9" name="ShareDoc">
    <vt:bool>0</vt:bool>
  </property>
</Properties>
</file>